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EA" w:rsidRPr="00AA3FF2" w:rsidRDefault="004D4E65" w:rsidP="00987BEA">
      <w:pPr>
        <w:shd w:val="clear" w:color="auto" w:fill="FFFFFF"/>
        <w:spacing w:after="60"/>
        <w:ind w:firstLine="709"/>
        <w:jc w:val="center"/>
        <w:rPr>
          <w:b/>
          <w:bCs/>
          <w:spacing w:val="-10"/>
          <w:sz w:val="28"/>
          <w:szCs w:val="28"/>
        </w:rPr>
      </w:pPr>
      <w:r w:rsidRPr="004D4E65">
        <w:rPr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left:0;text-align:left;z-index:251657216;visibility:visible;mso-wrap-distance-top:-1e-4mm;mso-wrap-distance-bottom:-1e-4mm" from="-7.65pt,9.7pt" to="502.3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" strokeweight="2.25pt"/>
        </w:pict>
      </w:r>
    </w:p>
    <w:p w:rsidR="00987BEA" w:rsidRPr="00AA3FF2" w:rsidRDefault="00987BEA" w:rsidP="00987BEA">
      <w:pPr>
        <w:overflowPunct w:val="0"/>
        <w:autoSpaceDE w:val="0"/>
        <w:spacing w:line="288" w:lineRule="auto"/>
        <w:jc w:val="center"/>
        <w:textAlignment w:val="baseline"/>
        <w:rPr>
          <w:b/>
          <w:iCs/>
          <w:sz w:val="28"/>
          <w:szCs w:val="28"/>
        </w:rPr>
      </w:pPr>
      <w:r w:rsidRPr="00AA3FF2">
        <w:rPr>
          <w:b/>
          <w:bCs/>
          <w:spacing w:val="-10"/>
          <w:sz w:val="28"/>
          <w:szCs w:val="28"/>
        </w:rPr>
        <w:t xml:space="preserve">ПОЛОЖЕНИЕ О </w:t>
      </w:r>
      <w:r w:rsidRPr="00AA3FF2">
        <w:rPr>
          <w:b/>
          <w:caps/>
          <w:sz w:val="28"/>
          <w:szCs w:val="28"/>
          <w:lang w:eastAsia="ar-SA"/>
        </w:rPr>
        <w:t xml:space="preserve">проведении </w:t>
      </w:r>
      <w:r w:rsidRPr="007C47EA">
        <w:rPr>
          <w:b/>
          <w:caps/>
          <w:sz w:val="28"/>
          <w:szCs w:val="28"/>
          <w:lang w:eastAsia="ar-SA"/>
        </w:rPr>
        <w:t>конкурса</w:t>
      </w:r>
      <w:r>
        <w:rPr>
          <w:b/>
          <w:caps/>
          <w:sz w:val="28"/>
          <w:szCs w:val="28"/>
          <w:lang w:eastAsia="ar-SA"/>
        </w:rPr>
        <w:t>-ВЫСТАВКИ</w:t>
      </w:r>
      <w:r w:rsidRPr="007C47EA">
        <w:rPr>
          <w:b/>
          <w:caps/>
          <w:sz w:val="28"/>
          <w:szCs w:val="28"/>
          <w:lang w:eastAsia="ar-SA"/>
        </w:rPr>
        <w:t xml:space="preserve"> студенческих работ «Человек настоящий»</w:t>
      </w:r>
    </w:p>
    <w:p w:rsidR="00987BEA" w:rsidRPr="00AA3FF2" w:rsidRDefault="00987BEA" w:rsidP="00987BEA">
      <w:pPr>
        <w:shd w:val="clear" w:color="auto" w:fill="FFFFFF"/>
        <w:spacing w:after="60"/>
        <w:ind w:firstLine="709"/>
        <w:jc w:val="center"/>
        <w:rPr>
          <w:b/>
          <w:sz w:val="28"/>
          <w:szCs w:val="28"/>
        </w:rPr>
      </w:pPr>
      <w:r w:rsidRPr="00AA3FF2">
        <w:rPr>
          <w:b/>
          <w:iCs/>
          <w:sz w:val="28"/>
          <w:szCs w:val="28"/>
        </w:rPr>
        <w:t>Центр материальной культуры и дизайна</w:t>
      </w:r>
    </w:p>
    <w:p w:rsidR="00987BEA" w:rsidRDefault="004D4E65" w:rsidP="00987BEA">
      <w:pPr>
        <w:shd w:val="clear" w:color="auto" w:fill="FFFFFF"/>
        <w:spacing w:after="60"/>
        <w:ind w:right="470" w:firstLine="709"/>
        <w:jc w:val="center"/>
        <w:rPr>
          <w:color w:val="000000"/>
          <w:sz w:val="28"/>
          <w:szCs w:val="28"/>
        </w:rPr>
      </w:pPr>
      <w:r w:rsidRPr="004D4E65">
        <w:rPr>
          <w:b/>
          <w:bCs/>
          <w:noProof/>
          <w:spacing w:val="-4"/>
          <w:sz w:val="28"/>
          <w:szCs w:val="28"/>
          <w:lang w:eastAsia="ru-RU"/>
        </w:rPr>
        <w:pict>
          <v:line id="Прямая соединительная линия 1" o:spid="_x0000_s1027" style="position:absolute;left:0;text-align:left;z-index:251658240;visibility:visible;mso-wrap-distance-top:-1e-4mm;mso-wrap-distance-bottom:-1e-4mm" from="-13.3pt,4.65pt" to="496.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" strokeweight="2.25pt"/>
        </w:pict>
      </w:r>
    </w:p>
    <w:p w:rsidR="00987BEA" w:rsidRDefault="00987BEA" w:rsidP="00987BEA">
      <w:pPr>
        <w:shd w:val="clear" w:color="auto" w:fill="FFFFFF"/>
        <w:tabs>
          <w:tab w:val="left" w:pos="993"/>
        </w:tabs>
        <w:spacing w:after="60"/>
        <w:ind w:right="-1" w:firstLine="567"/>
        <w:jc w:val="both"/>
        <w:rPr>
          <w:b/>
          <w:bCs/>
          <w:spacing w:val="-4"/>
          <w:w w:val="89"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ПОЛОЖЕНИЯ:</w:t>
      </w:r>
    </w:p>
    <w:p w:rsidR="00987BEA" w:rsidRPr="0096275E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r w:rsidRPr="0096275E">
        <w:rPr>
          <w:color w:val="000000"/>
          <w:sz w:val="28"/>
          <w:szCs w:val="28"/>
          <w:lang w:eastAsia="ru-RU"/>
        </w:rPr>
        <w:t xml:space="preserve">Положение о проведении конкурса-выставки студенческих работ «Человек настоящий» (далее – </w:t>
      </w:r>
      <w:r w:rsidRPr="0096275E">
        <w:rPr>
          <w:caps/>
          <w:color w:val="000000"/>
          <w:sz w:val="28"/>
          <w:szCs w:val="28"/>
          <w:lang w:eastAsia="ru-RU"/>
        </w:rPr>
        <w:t>Положение</w:t>
      </w:r>
      <w:r w:rsidRPr="0096275E">
        <w:rPr>
          <w:color w:val="000000"/>
          <w:sz w:val="28"/>
          <w:szCs w:val="28"/>
          <w:lang w:eastAsia="ru-RU"/>
        </w:rPr>
        <w:t xml:space="preserve">) является документом, определяющим порядок проведения в федеральном государственном бюджетном образовательном учреждении высшего образования «Омский государственный технический университет» (далее – Университет, ФГБОУ ВО «ОмГТУ»), а также устанавливает цели, задачи конкурса-выставки и участников конкурса. </w:t>
      </w:r>
    </w:p>
    <w:p w:rsidR="00987BEA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proofErr w:type="gramStart"/>
      <w:r>
        <w:rPr>
          <w:color w:val="000000"/>
          <w:sz w:val="28"/>
          <w:szCs w:val="28"/>
        </w:rPr>
        <w:t>Конкурс-выставка студенческих работ «Человек настоящий»</w:t>
      </w:r>
      <w:r w:rsidRPr="00432C83">
        <w:rPr>
          <w:color w:val="000000"/>
          <w:sz w:val="28"/>
          <w:szCs w:val="28"/>
        </w:rPr>
        <w:t xml:space="preserve"> (далее – </w:t>
      </w:r>
      <w:r>
        <w:rPr>
          <w:color w:val="000000"/>
          <w:sz w:val="28"/>
          <w:szCs w:val="28"/>
        </w:rPr>
        <w:t>Конкурс) - это творческая лаборатория профессионалов, которая представит проекты, транслирующие новое экологическое настроение, атмосферу, эмоции в привычных городских темах, событиях, символах и т.д.</w:t>
      </w:r>
      <w:proofErr w:type="gramEnd"/>
    </w:p>
    <w:p w:rsidR="00987BEA" w:rsidRDefault="00987BEA" w:rsidP="00987BEA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spacing w:after="60"/>
        <w:ind w:left="0" w:right="-1" w:firstLine="567"/>
        <w:jc w:val="both"/>
        <w:rPr>
          <w:color w:val="000000"/>
          <w:sz w:val="28"/>
          <w:szCs w:val="28"/>
          <w:lang w:eastAsia="ru-RU"/>
        </w:rPr>
      </w:pPr>
      <w:r w:rsidRPr="00167835">
        <w:rPr>
          <w:bCs/>
          <w:sz w:val="28"/>
          <w:szCs w:val="28"/>
          <w:lang w:eastAsia="ar-SA"/>
        </w:rPr>
        <w:t>Конкурс</w:t>
      </w:r>
      <w:r>
        <w:rPr>
          <w:bCs/>
          <w:sz w:val="28"/>
          <w:szCs w:val="28"/>
          <w:lang w:eastAsia="ar-SA"/>
        </w:rPr>
        <w:t>-выставка</w:t>
      </w:r>
      <w:r w:rsidRPr="00167835">
        <w:rPr>
          <w:bCs/>
          <w:sz w:val="28"/>
          <w:szCs w:val="28"/>
          <w:lang w:eastAsia="ar-SA"/>
        </w:rPr>
        <w:t xml:space="preserve"> студенческих работ «Человек настоящий»</w:t>
      </w:r>
      <w:r>
        <w:rPr>
          <w:bCs/>
          <w:sz w:val="28"/>
          <w:szCs w:val="28"/>
          <w:lang w:eastAsia="ar-SA"/>
        </w:rPr>
        <w:t xml:space="preserve"> способствует развитию творческого и технического мастерства, стимулирует изучение научных основ дизайна и искусства, создает условия для формир</w:t>
      </w:r>
      <w:r w:rsidR="00BC058E">
        <w:rPr>
          <w:bCs/>
          <w:sz w:val="28"/>
          <w:szCs w:val="28"/>
          <w:lang w:eastAsia="ar-SA"/>
        </w:rPr>
        <w:t xml:space="preserve">ования интересов молодежи к </w:t>
      </w:r>
      <w:proofErr w:type="spellStart"/>
      <w:r w:rsidR="00BC058E">
        <w:rPr>
          <w:bCs/>
          <w:sz w:val="28"/>
          <w:szCs w:val="28"/>
          <w:lang w:eastAsia="ar-SA"/>
        </w:rPr>
        <w:t>эко</w:t>
      </w:r>
      <w:r>
        <w:rPr>
          <w:bCs/>
          <w:sz w:val="28"/>
          <w:szCs w:val="28"/>
          <w:lang w:eastAsia="ar-SA"/>
        </w:rPr>
        <w:t>осознанной</w:t>
      </w:r>
      <w:proofErr w:type="spellEnd"/>
      <w:r>
        <w:rPr>
          <w:bCs/>
          <w:sz w:val="28"/>
          <w:szCs w:val="28"/>
          <w:lang w:eastAsia="ar-SA"/>
        </w:rPr>
        <w:t xml:space="preserve"> направленности их творчества, что является значимым воспитательным фактором для студенчества в системе образования.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ЗАДАЧИ: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Цель проведения </w:t>
      </w:r>
      <w:r>
        <w:rPr>
          <w:bCs/>
          <w:sz w:val="28"/>
          <w:szCs w:val="28"/>
          <w:lang w:eastAsia="ar-SA"/>
        </w:rPr>
        <w:t>конкурса:</w:t>
      </w:r>
    </w:p>
    <w:p w:rsidR="00987BEA" w:rsidRDefault="00987BEA" w:rsidP="00987BEA">
      <w:pPr>
        <w:pStyle w:val="1"/>
        <w:numPr>
          <w:ilvl w:val="0"/>
          <w:numId w:val="3"/>
        </w:numPr>
        <w:tabs>
          <w:tab w:val="left" w:pos="851"/>
          <w:tab w:val="left" w:pos="993"/>
        </w:tabs>
        <w:suppressAutoHyphens/>
        <w:spacing w:after="60"/>
        <w:ind w:left="0" w:right="-1" w:firstLine="567"/>
      </w:pPr>
      <w:r>
        <w:t>Популяризация и формирование принципов осознанного потребления среди студентов ОмГТУ, через вовлечение в дизайн-проектирование арт-объектов и среды университета.</w:t>
      </w:r>
    </w:p>
    <w:p w:rsidR="00987BEA" w:rsidRDefault="00987BEA" w:rsidP="00987BEA">
      <w:pPr>
        <w:pStyle w:val="1"/>
        <w:numPr>
          <w:ilvl w:val="1"/>
          <w:numId w:val="2"/>
        </w:numPr>
        <w:tabs>
          <w:tab w:val="left" w:pos="993"/>
        </w:tabs>
        <w:suppressAutoHyphens/>
        <w:spacing w:after="60"/>
        <w:ind w:left="0" w:right="-1" w:firstLine="567"/>
      </w:pPr>
      <w:r>
        <w:t>Задачи конкурса: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</w:t>
      </w:r>
      <w:r w:rsidRPr="00A61CE5">
        <w:rPr>
          <w:rFonts w:eastAsia="Calibri"/>
          <w:sz w:val="28"/>
          <w:szCs w:val="28"/>
        </w:rPr>
        <w:t xml:space="preserve">ктивизация творческого потенциала студентов ОмГТУ посредством общей концепции конкурса-выставки «Человек настоящий»; 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A61CE5">
        <w:rPr>
          <w:rFonts w:eastAsia="Calibri"/>
          <w:sz w:val="28"/>
          <w:szCs w:val="28"/>
        </w:rPr>
        <w:t>родвижение и апробация дизайнерскихинициатив на объединённой культурной площадке;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ind w:left="0" w:right="-1"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Pr="00A61CE5">
        <w:rPr>
          <w:rFonts w:eastAsia="Calibri"/>
          <w:sz w:val="28"/>
          <w:szCs w:val="28"/>
        </w:rPr>
        <w:t xml:space="preserve">оздание компетентной социокультурной среды с помощью </w:t>
      </w:r>
      <w:proofErr w:type="gramStart"/>
      <w:r w:rsidRPr="00A61CE5">
        <w:rPr>
          <w:rFonts w:eastAsia="Calibri"/>
          <w:sz w:val="28"/>
          <w:szCs w:val="28"/>
        </w:rPr>
        <w:t>дизайн-экс</w:t>
      </w:r>
      <w:r w:rsidR="00903D37">
        <w:rPr>
          <w:rFonts w:eastAsia="Calibri"/>
          <w:sz w:val="28"/>
          <w:szCs w:val="28"/>
        </w:rPr>
        <w:t>позиции</w:t>
      </w:r>
      <w:proofErr w:type="gramEnd"/>
      <w:r w:rsidR="00903D37">
        <w:rPr>
          <w:rFonts w:eastAsia="Calibri"/>
          <w:sz w:val="28"/>
          <w:szCs w:val="28"/>
        </w:rPr>
        <w:t xml:space="preserve"> эко</w:t>
      </w:r>
      <w:r>
        <w:rPr>
          <w:rFonts w:eastAsia="Calibri"/>
          <w:sz w:val="28"/>
          <w:szCs w:val="28"/>
        </w:rPr>
        <w:t>направленности.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rFonts w:eastAsia="Calibri"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3.ОРГАНИЗАТОРЫ:</w:t>
      </w:r>
    </w:p>
    <w:p w:rsidR="00987BEA" w:rsidRPr="00893971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eastAsia="ar-SA"/>
        </w:rPr>
        <w:t>Институт дизайна, экономики и сервиса (ОмГТУ); Центр материальной культуры и дизайна (ОмГТУ).</w:t>
      </w: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shd w:val="clear" w:color="auto" w:fill="FFFFFF"/>
        <w:tabs>
          <w:tab w:val="left" w:pos="709"/>
          <w:tab w:val="left" w:pos="763"/>
          <w:tab w:val="left" w:pos="993"/>
          <w:tab w:val="left" w:pos="2628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 ПОРЯДОК И УСЛОВИЯ ПРОВЕДЕНИЯ:</w:t>
      </w:r>
    </w:p>
    <w:p w:rsidR="00987BEA" w:rsidRDefault="00987BEA" w:rsidP="00987BEA">
      <w:pPr>
        <w:pStyle w:val="1"/>
        <w:tabs>
          <w:tab w:val="left" w:pos="426"/>
          <w:tab w:val="left" w:pos="993"/>
        </w:tabs>
        <w:suppressAutoHyphens/>
        <w:spacing w:after="60"/>
        <w:ind w:right="-1"/>
      </w:pPr>
      <w:r>
        <w:t>4.1</w:t>
      </w:r>
      <w:proofErr w:type="gramStart"/>
      <w:r>
        <w:t xml:space="preserve"> Д</w:t>
      </w:r>
      <w:proofErr w:type="gramEnd"/>
      <w:r>
        <w:t>ля организации подготовки мероприятия в вузе приказом ректора утверждается организационный комитет и рабочая группа конкурса.</w:t>
      </w:r>
    </w:p>
    <w:p w:rsidR="00987BEA" w:rsidRDefault="00987BEA" w:rsidP="00987BEA">
      <w:pPr>
        <w:pStyle w:val="1"/>
        <w:tabs>
          <w:tab w:val="left" w:pos="993"/>
        </w:tabs>
        <w:suppressAutoHyphens/>
        <w:spacing w:after="60"/>
        <w:ind w:right="-1"/>
      </w:pPr>
      <w:r>
        <w:t>4.2</w:t>
      </w:r>
      <w:proofErr w:type="gramStart"/>
      <w:r>
        <w:t xml:space="preserve"> В</w:t>
      </w:r>
      <w:proofErr w:type="gramEnd"/>
      <w:r>
        <w:t xml:space="preserve"> компетенции организационного комитета и рабочей группы входит реклама и освещение в средствах массовой информации; организация мероприятия, решение вопросов оповещения, монтаж и демонтаж выставки работ участников на территории музея дизайна и технологий ИДЭС, УЛК-2.</w:t>
      </w:r>
    </w:p>
    <w:p w:rsidR="00987BEA" w:rsidRDefault="00987BEA" w:rsidP="00987BEA">
      <w:pPr>
        <w:pStyle w:val="1"/>
        <w:tabs>
          <w:tab w:val="left" w:pos="993"/>
        </w:tabs>
        <w:suppressAutoHyphens/>
        <w:spacing w:after="60"/>
        <w:ind w:right="-1"/>
      </w:pPr>
      <w:r>
        <w:t>4.3 Информаци</w:t>
      </w:r>
      <w:r w:rsidRPr="000936D2">
        <w:t>ю</w:t>
      </w:r>
      <w:r>
        <w:t xml:space="preserve"> о проведении Конкурса и сроки проведения можно найти в группе стратегического проекта Опорного университета ОмГТУ «</w:t>
      </w:r>
      <w:proofErr w:type="gramStart"/>
      <w:r>
        <w:t>Омская</w:t>
      </w:r>
      <w:proofErr w:type="gramEnd"/>
      <w:r>
        <w:t xml:space="preserve"> Арт-Резиденция». Обновление актуальной информации о мероприятиях появится в группе проекта </w:t>
      </w:r>
      <w:r w:rsidRPr="00AB3ED7">
        <w:t>https://vk.com/omsk.art.residence</w:t>
      </w:r>
      <w:r>
        <w:t xml:space="preserve">. 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bCs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5 УСЛОВИЯ УЧАСТИЯ И ПОРЯДОК ПРОВЕДЕНИЯ КОНКУРСА</w:t>
      </w:r>
      <w:r w:rsidRPr="007C47EA">
        <w:rPr>
          <w:b/>
          <w:caps/>
          <w:sz w:val="28"/>
          <w:szCs w:val="28"/>
          <w:lang w:eastAsia="ar-SA"/>
        </w:rPr>
        <w:t>студенческих работ «Человек настоящий»</w:t>
      </w:r>
      <w:r>
        <w:rPr>
          <w:b/>
          <w:sz w:val="28"/>
          <w:szCs w:val="28"/>
        </w:rPr>
        <w:t>:</w:t>
      </w:r>
    </w:p>
    <w:p w:rsidR="00987BEA" w:rsidRPr="00640E41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/>
          <w:sz w:val="28"/>
          <w:szCs w:val="28"/>
        </w:rPr>
      </w:pP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студенты всех </w:t>
      </w:r>
      <w:r w:rsidRPr="000936D2">
        <w:rPr>
          <w:sz w:val="28"/>
          <w:szCs w:val="28"/>
        </w:rPr>
        <w:t>направлений подготовки и специальностей</w:t>
      </w:r>
      <w:r>
        <w:rPr>
          <w:sz w:val="28"/>
          <w:szCs w:val="28"/>
        </w:rPr>
        <w:t>,  дизайнеры костюма</w:t>
      </w:r>
      <w:r w:rsidRPr="000936D2">
        <w:rPr>
          <w:sz w:val="28"/>
          <w:szCs w:val="28"/>
        </w:rPr>
        <w:t>,</w:t>
      </w:r>
      <w:r>
        <w:rPr>
          <w:sz w:val="28"/>
          <w:szCs w:val="28"/>
        </w:rPr>
        <w:t xml:space="preserve"> графические дизайнеры, дизайнеры среды</w:t>
      </w:r>
      <w:r w:rsidRPr="00D46F73">
        <w:rPr>
          <w:color w:val="FF0000"/>
          <w:sz w:val="28"/>
          <w:szCs w:val="28"/>
        </w:rPr>
        <w:t>*</w:t>
      </w:r>
      <w:r>
        <w:rPr>
          <w:sz w:val="28"/>
          <w:szCs w:val="28"/>
        </w:rPr>
        <w:t>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как групповое (до 5 человек) так и индивидуальное участие в Конкурсе.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 Конкурса приглашаются к созданию композиции выставки и монтажу на территории музея дизайна и технологий, ауд. 321 ИДЭС, </w:t>
      </w:r>
      <w:r w:rsidRPr="000936D2">
        <w:rPr>
          <w:sz w:val="28"/>
          <w:szCs w:val="28"/>
        </w:rPr>
        <w:t xml:space="preserve">2 ДТ </w:t>
      </w:r>
      <w:r w:rsidRPr="00732AF9">
        <w:rPr>
          <w:sz w:val="28"/>
          <w:szCs w:val="28"/>
        </w:rPr>
        <w:t>(ул. Красногвардейская д. 9).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Конкурса вправе отказать участнику без объяснения причин отказа.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 Поощрения участников: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1CE5">
        <w:rPr>
          <w:sz w:val="28"/>
          <w:szCs w:val="28"/>
        </w:rPr>
        <w:t>ыставка работ участников Конкурса;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1CE5">
        <w:rPr>
          <w:sz w:val="28"/>
          <w:szCs w:val="28"/>
        </w:rPr>
        <w:t>се участники конкурса</w:t>
      </w:r>
      <w:r>
        <w:rPr>
          <w:sz w:val="28"/>
          <w:szCs w:val="28"/>
        </w:rPr>
        <w:t xml:space="preserve"> получат сертификаты участников;</w:t>
      </w:r>
    </w:p>
    <w:p w:rsidR="00987BEA" w:rsidRPr="00EF2C03" w:rsidRDefault="00987BEA" w:rsidP="00987BEA">
      <w:pPr>
        <w:pStyle w:val="a3"/>
        <w:numPr>
          <w:ilvl w:val="0"/>
          <w:numId w:val="3"/>
        </w:num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Лучшие работы будут приг</w:t>
      </w:r>
      <w:r w:rsidR="00E51698">
        <w:rPr>
          <w:sz w:val="28"/>
          <w:szCs w:val="28"/>
        </w:rPr>
        <w:t xml:space="preserve">лашены на участие в большой </w:t>
      </w:r>
      <w:proofErr w:type="spellStart"/>
      <w:r w:rsidR="00E51698">
        <w:rPr>
          <w:sz w:val="28"/>
          <w:szCs w:val="28"/>
        </w:rPr>
        <w:t>эко</w:t>
      </w:r>
      <w:r>
        <w:rPr>
          <w:sz w:val="28"/>
          <w:szCs w:val="28"/>
        </w:rPr>
        <w:t>выставке</w:t>
      </w:r>
      <w:proofErr w:type="spellEnd"/>
      <w:r>
        <w:rPr>
          <w:sz w:val="28"/>
          <w:szCs w:val="28"/>
        </w:rPr>
        <w:t xml:space="preserve">, организованной «Омской </w:t>
      </w:r>
      <w:proofErr w:type="spellStart"/>
      <w:r>
        <w:rPr>
          <w:sz w:val="28"/>
          <w:szCs w:val="28"/>
        </w:rPr>
        <w:t>Арт-Резиденцией</w:t>
      </w:r>
      <w:proofErr w:type="spellEnd"/>
      <w:r>
        <w:rPr>
          <w:sz w:val="28"/>
          <w:szCs w:val="28"/>
        </w:rPr>
        <w:t>» совместно с ТЦ «Мега».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 Сроки проведения: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проводится с 10 февраля 2020 по 24 марта 2020 года. 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 w:rsidRPr="00BF289E">
        <w:rPr>
          <w:sz w:val="28"/>
          <w:szCs w:val="28"/>
        </w:rPr>
        <w:t>Приём работ проводится с 25 февраля по 24 марта 2020 года.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Монтаж выставки участников Конкурса будет проводиться </w:t>
      </w:r>
      <w:r w:rsidR="00903D37">
        <w:rPr>
          <w:sz w:val="28"/>
          <w:szCs w:val="28"/>
        </w:rPr>
        <w:t>с 25 по30</w:t>
      </w:r>
      <w:r>
        <w:rPr>
          <w:sz w:val="28"/>
          <w:szCs w:val="28"/>
        </w:rPr>
        <w:t xml:space="preserve"> марта 2020 года.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Открытие конкурса-выставки «Человек настоящий» </w:t>
      </w:r>
      <w:r w:rsidR="00903D37">
        <w:rPr>
          <w:sz w:val="28"/>
          <w:szCs w:val="28"/>
        </w:rPr>
        <w:t>31</w:t>
      </w:r>
      <w:r>
        <w:rPr>
          <w:sz w:val="28"/>
          <w:szCs w:val="28"/>
        </w:rPr>
        <w:t xml:space="preserve"> марта 2020 года.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5.3Конкурсная работа включает: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предлагается поразмыслить над темой осознанного потребления и глобальными проблемами экологии Земли. 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Девиз конкурса-выставки «Человек настоящий» задаёт вектор </w:t>
      </w:r>
      <w:r>
        <w:rPr>
          <w:sz w:val="28"/>
          <w:szCs w:val="28"/>
        </w:rPr>
        <w:lastRenderedPageBreak/>
        <w:t xml:space="preserve">участникам подумать о будущем природы и человека, начать диалог с собой настоящим - «как раньше уже нельзя». </w:t>
      </w:r>
    </w:p>
    <w:p w:rsidR="00987BEA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Творческие объекты могут быть изготовлены из различных материалов, предпочтительно вторичное использование пластика, бумаги, ткани, дерева, </w:t>
      </w:r>
      <w:r w:rsidRPr="00BA50D2">
        <w:rPr>
          <w:sz w:val="28"/>
          <w:szCs w:val="28"/>
        </w:rPr>
        <w:t>металла</w:t>
      </w:r>
      <w:r>
        <w:rPr>
          <w:sz w:val="28"/>
          <w:szCs w:val="28"/>
        </w:rPr>
        <w:t>, стекла и т.п.</w:t>
      </w:r>
    </w:p>
    <w:p w:rsidR="00987BEA" w:rsidRPr="00A61CE5" w:rsidRDefault="00987BEA" w:rsidP="00987BEA">
      <w:pPr>
        <w:tabs>
          <w:tab w:val="left" w:pos="993"/>
        </w:tabs>
        <w:ind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Единичный творческий проект (объёмный или плоскостной: коллаж, ассамбляж, скульптура, костюм, графическая работа и др.) ориентировочным размером 50*50 см или 50*50*50 см, созданный однимучастником или группой участников.</w:t>
      </w:r>
    </w:p>
    <w:p w:rsidR="00987BEA" w:rsidRDefault="00987BEA" w:rsidP="00987BEA">
      <w:pPr>
        <w:pStyle w:val="a4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5.4Порядок приёма работ участников:</w:t>
      </w:r>
    </w:p>
    <w:p w:rsidR="00987BEA" w:rsidRPr="00BF289E" w:rsidRDefault="00987BEA" w:rsidP="00987BEA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spacing w:after="60"/>
        <w:ind w:left="0" w:right="-1" w:firstLine="567"/>
        <w:jc w:val="both"/>
        <w:rPr>
          <w:sz w:val="28"/>
          <w:szCs w:val="28"/>
        </w:rPr>
      </w:pPr>
      <w:r w:rsidRPr="00BF289E">
        <w:rPr>
          <w:bCs/>
          <w:sz w:val="28"/>
          <w:szCs w:val="28"/>
        </w:rPr>
        <w:t xml:space="preserve">прием работ на конкурс осуществляется </w:t>
      </w:r>
      <w:r w:rsidRPr="00BF289E">
        <w:rPr>
          <w:b/>
          <w:bCs/>
          <w:sz w:val="28"/>
          <w:szCs w:val="28"/>
        </w:rPr>
        <w:t>до 24 марта</w:t>
      </w:r>
      <w:r w:rsidRPr="00BF289E">
        <w:rPr>
          <w:bCs/>
          <w:sz w:val="28"/>
          <w:szCs w:val="28"/>
        </w:rPr>
        <w:t>2020 года;</w:t>
      </w:r>
      <w:bookmarkStart w:id="0" w:name="_GoBack"/>
      <w:bookmarkEnd w:id="0"/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  <w:tab w:val="left" w:pos="1701"/>
        </w:tabs>
        <w:spacing w:after="60"/>
        <w:ind w:left="0" w:right="-1" w:firstLine="567"/>
        <w:jc w:val="both"/>
        <w:rPr>
          <w:bCs/>
          <w:sz w:val="28"/>
          <w:szCs w:val="28"/>
        </w:rPr>
      </w:pPr>
      <w:r w:rsidRPr="00A61CE5">
        <w:rPr>
          <w:bCs/>
          <w:sz w:val="28"/>
          <w:szCs w:val="28"/>
        </w:rPr>
        <w:t>работы должны отражать экологическую тематику, заданную в положении Конкурса;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работы могут быть поданы автором, либо группой авторов, количество поданных работ не ограничено;</w:t>
      </w:r>
    </w:p>
    <w:p w:rsidR="00987BEA" w:rsidRPr="00A61CE5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 xml:space="preserve">ответственность за достоверность информации в работе несёт автор или авторыработы; </w:t>
      </w:r>
    </w:p>
    <w:p w:rsidR="00987BEA" w:rsidRDefault="00987BEA" w:rsidP="00987BEA">
      <w:pPr>
        <w:pStyle w:val="a3"/>
        <w:numPr>
          <w:ilvl w:val="0"/>
          <w:numId w:val="3"/>
        </w:numPr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 w:rsidRPr="00A61CE5">
        <w:rPr>
          <w:sz w:val="28"/>
          <w:szCs w:val="28"/>
        </w:rPr>
        <w:t>не полностью готовая работа или плагиат не рассматривается организаторами и без предупреждения снимается с конкурса;</w:t>
      </w:r>
    </w:p>
    <w:p w:rsidR="00987BEA" w:rsidRPr="00A61CE5" w:rsidRDefault="00987BEA" w:rsidP="00987BEA">
      <w:pPr>
        <w:pStyle w:val="a3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1CE5">
        <w:rPr>
          <w:sz w:val="28"/>
          <w:szCs w:val="28"/>
        </w:rPr>
        <w:t>Работа может быть выполнена в любой цветовой схеме.</w:t>
      </w:r>
    </w:p>
    <w:p w:rsidR="00987BEA" w:rsidRDefault="00987BEA" w:rsidP="00987BEA">
      <w:pPr>
        <w:pStyle w:val="a3"/>
        <w:tabs>
          <w:tab w:val="left" w:pos="993"/>
        </w:tabs>
        <w:spacing w:after="60"/>
        <w:ind w:left="0" w:right="-1" w:firstLine="567"/>
        <w:jc w:val="both"/>
        <w:rPr>
          <w:sz w:val="28"/>
          <w:szCs w:val="28"/>
        </w:rPr>
      </w:pPr>
    </w:p>
    <w:p w:rsidR="00987BEA" w:rsidRPr="00D46F73" w:rsidRDefault="00987BEA" w:rsidP="00987BEA">
      <w:pPr>
        <w:tabs>
          <w:tab w:val="left" w:pos="993"/>
        </w:tabs>
        <w:spacing w:after="60"/>
        <w:ind w:right="-1" w:firstLine="567"/>
        <w:jc w:val="both"/>
        <w:rPr>
          <w:sz w:val="28"/>
          <w:szCs w:val="28"/>
        </w:rPr>
      </w:pPr>
      <w:r w:rsidRPr="00D46F73">
        <w:rPr>
          <w:color w:val="FF0000"/>
          <w:sz w:val="28"/>
          <w:szCs w:val="28"/>
        </w:rPr>
        <w:t>*</w:t>
      </w:r>
      <w:r w:rsidRPr="00D46F73">
        <w:rPr>
          <w:sz w:val="28"/>
          <w:szCs w:val="28"/>
        </w:rPr>
        <w:t xml:space="preserve">Вся информационная поддержка </w:t>
      </w:r>
      <w:r>
        <w:rPr>
          <w:sz w:val="28"/>
          <w:szCs w:val="28"/>
        </w:rPr>
        <w:t>Конкурса</w:t>
      </w:r>
      <w:r w:rsidRPr="00D46F73">
        <w:rPr>
          <w:sz w:val="28"/>
          <w:szCs w:val="28"/>
        </w:rPr>
        <w:t xml:space="preserve"> осуществляется по </w:t>
      </w:r>
      <w:r>
        <w:rPr>
          <w:sz w:val="28"/>
          <w:szCs w:val="28"/>
        </w:rPr>
        <w:t>ссылке</w:t>
      </w:r>
      <w:r w:rsidRPr="00D46F73">
        <w:rPr>
          <w:sz w:val="28"/>
          <w:szCs w:val="28"/>
        </w:rPr>
        <w:t xml:space="preserve">: </w:t>
      </w:r>
      <w:hyperlink r:id="rId5" w:history="1">
        <w:r w:rsidRPr="00880C50">
          <w:rPr>
            <w:rStyle w:val="a6"/>
          </w:rPr>
          <w:t>https://vk.com/omsk.art.residence</w:t>
        </w:r>
      </w:hyperlink>
      <w:r>
        <w:rPr>
          <w:sz w:val="28"/>
          <w:szCs w:val="28"/>
        </w:rPr>
        <w:t xml:space="preserve"> .</w:t>
      </w:r>
    </w:p>
    <w:p w:rsidR="00987BEA" w:rsidRDefault="00987BEA" w:rsidP="00987BEA">
      <w:pPr>
        <w:tabs>
          <w:tab w:val="left" w:pos="993"/>
        </w:tabs>
        <w:spacing w:after="60"/>
        <w:ind w:right="-1" w:firstLine="567"/>
        <w:jc w:val="both"/>
      </w:pPr>
      <w:r>
        <w:rPr>
          <w:sz w:val="28"/>
          <w:szCs w:val="28"/>
        </w:rPr>
        <w:br/>
      </w:r>
    </w:p>
    <w:p w:rsidR="00C94983" w:rsidRDefault="00C94983"/>
    <w:sectPr w:rsidR="00C94983" w:rsidSect="004D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5390"/>
    <w:multiLevelType w:val="hybridMultilevel"/>
    <w:tmpl w:val="D3367A74"/>
    <w:lvl w:ilvl="0" w:tplc="E9B678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B6C3E5F"/>
    <w:multiLevelType w:val="multilevel"/>
    <w:tmpl w:val="199E2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50D71E9C"/>
    <w:multiLevelType w:val="hybridMultilevel"/>
    <w:tmpl w:val="F3C09958"/>
    <w:lvl w:ilvl="0" w:tplc="15920900">
      <w:start w:val="1"/>
      <w:numFmt w:val="decimal"/>
      <w:lvlText w:val="1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A40"/>
    <w:rsid w:val="004D4E65"/>
    <w:rsid w:val="00530A40"/>
    <w:rsid w:val="00903D37"/>
    <w:rsid w:val="00987BEA"/>
    <w:rsid w:val="00A8495E"/>
    <w:rsid w:val="00BC058E"/>
    <w:rsid w:val="00C94983"/>
    <w:rsid w:val="00E51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BE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87B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87BEA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Hyperlink"/>
    <w:uiPriority w:val="99"/>
    <w:rsid w:val="00987BEA"/>
    <w:rPr>
      <w:color w:val="0000FF"/>
      <w:u w:val="single"/>
    </w:rPr>
  </w:style>
  <w:style w:type="paragraph" w:customStyle="1" w:styleId="1">
    <w:name w:val="1 МОЙ"/>
    <w:link w:val="10"/>
    <w:qFormat/>
    <w:rsid w:val="00987B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987BE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87BEA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987B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87BEA"/>
    <w:rPr>
      <w:rFonts w:ascii="Times New Roman" w:eastAsia="Lucida Sans Unicode" w:hAnsi="Times New Roman" w:cs="Times New Roman"/>
      <w:sz w:val="24"/>
      <w:szCs w:val="24"/>
    </w:rPr>
  </w:style>
  <w:style w:type="character" w:styleId="a6">
    <w:name w:val="Hyperlink"/>
    <w:uiPriority w:val="99"/>
    <w:rsid w:val="00987BEA"/>
    <w:rPr>
      <w:color w:val="0000FF"/>
      <w:u w:val="single"/>
    </w:rPr>
  </w:style>
  <w:style w:type="paragraph" w:customStyle="1" w:styleId="1">
    <w:name w:val="1 МОЙ"/>
    <w:link w:val="10"/>
    <w:qFormat/>
    <w:rsid w:val="00987BE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1 МОЙ Знак"/>
    <w:link w:val="1"/>
    <w:rsid w:val="00987BE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omsk.art.reside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Ананьевская</dc:creator>
  <cp:keywords/>
  <dc:description/>
  <cp:lastModifiedBy>kashubasa</cp:lastModifiedBy>
  <cp:revision>8</cp:revision>
  <dcterms:created xsi:type="dcterms:W3CDTF">2020-02-10T06:48:00Z</dcterms:created>
  <dcterms:modified xsi:type="dcterms:W3CDTF">2020-02-27T09:27:00Z</dcterms:modified>
</cp:coreProperties>
</file>